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5D485C" w:rsidRDefault="005D485C" w:rsidP="009D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5C">
        <w:rPr>
          <w:rFonts w:ascii="Times New Roman" w:hAnsi="Times New Roman" w:cs="Times New Roman"/>
          <w:b/>
          <w:sz w:val="28"/>
          <w:szCs w:val="28"/>
        </w:rPr>
        <w:t>Бухгалтерский баланс</w:t>
      </w:r>
    </w:p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(публикуемая форма)</w:t>
      </w:r>
    </w:p>
    <w:p w:rsidR="00C20CA8" w:rsidRPr="0040321E" w:rsidRDefault="005D485C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01 </w:t>
      </w:r>
      <w:r w:rsidR="00090A1A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C20CA8" w:rsidRPr="0040321E">
        <w:rPr>
          <w:rFonts w:ascii="Times New Roman" w:hAnsi="Times New Roman" w:cs="Times New Roman"/>
        </w:rPr>
        <w:t xml:space="preserve"> 201</w:t>
      </w:r>
      <w:r w:rsidR="008B2F31">
        <w:rPr>
          <w:rFonts w:ascii="Times New Roman" w:hAnsi="Times New Roman" w:cs="Times New Roman"/>
        </w:rPr>
        <w:t>3</w:t>
      </w:r>
    </w:p>
    <w:p w:rsidR="00C20CA8" w:rsidRPr="008B2F31" w:rsidRDefault="00C20CA8" w:rsidP="009D2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2F31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 xml:space="preserve">«Северный строительный банк» 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ткрытое акционерное общество</w:t>
      </w:r>
    </w:p>
    <w:p w:rsidR="00C20CA8" w:rsidRPr="008B2F31" w:rsidRDefault="00C20CA8" w:rsidP="009D2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2F31">
        <w:rPr>
          <w:rFonts w:ascii="Times New Roman" w:hAnsi="Times New Roman" w:cs="Times New Roman"/>
          <w:sz w:val="20"/>
          <w:szCs w:val="20"/>
        </w:rPr>
        <w:t xml:space="preserve">Почтовый адрес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160009 г.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Вологда, ул.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Мальцева, д.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</w:t>
      </w:r>
      <w:r w:rsidR="005D485C">
        <w:rPr>
          <w:rFonts w:ascii="Times New Roman" w:hAnsi="Times New Roman" w:cs="Times New Roman"/>
        </w:rPr>
        <w:t>6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proofErr w:type="spellStart"/>
      <w:r w:rsidRPr="0040321E">
        <w:rPr>
          <w:rFonts w:ascii="Times New Roman" w:hAnsi="Times New Roman" w:cs="Times New Roman"/>
        </w:rPr>
        <w:t>тыс</w:t>
      </w:r>
      <w:proofErr w:type="gramStart"/>
      <w:r w:rsidRPr="0040321E">
        <w:rPr>
          <w:rFonts w:ascii="Times New Roman" w:hAnsi="Times New Roman" w:cs="Times New Roman"/>
        </w:rPr>
        <w:t>.р</w:t>
      </w:r>
      <w:proofErr w:type="gramEnd"/>
      <w:r w:rsidRPr="0040321E">
        <w:rPr>
          <w:rFonts w:ascii="Times New Roman" w:hAnsi="Times New Roman" w:cs="Times New Roman"/>
        </w:rPr>
        <w:t>уб</w:t>
      </w:r>
      <w:proofErr w:type="spellEnd"/>
      <w:r w:rsidRPr="0040321E">
        <w:rPr>
          <w:rFonts w:ascii="Times New Roman" w:hAnsi="Times New Roman" w:cs="Times New Roman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722"/>
      </w:tblGrid>
      <w:tr w:rsidR="00C20CA8" w:rsidRPr="0040321E" w:rsidTr="00772E25">
        <w:tc>
          <w:tcPr>
            <w:tcW w:w="817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6379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1559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722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а соответствующ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ую отчетную дату</w:t>
            </w: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 прошлого года</w:t>
            </w:r>
          </w:p>
        </w:tc>
      </w:tr>
      <w:tr w:rsidR="005D485C" w:rsidRPr="0040321E" w:rsidTr="00772E25">
        <w:tc>
          <w:tcPr>
            <w:tcW w:w="817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0CA8" w:rsidRPr="0040321E" w:rsidTr="00772E25">
        <w:trPr>
          <w:trHeight w:val="312"/>
        </w:trPr>
        <w:tc>
          <w:tcPr>
            <w:tcW w:w="817" w:type="dxa"/>
          </w:tcPr>
          <w:p w:rsidR="00C20CA8" w:rsidRPr="0040321E" w:rsidRDefault="00C20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C20CA8" w:rsidRPr="00B3606B" w:rsidRDefault="00BD05EB" w:rsidP="00BD05EB">
            <w:pPr>
              <w:pStyle w:val="a4"/>
              <w:ind w:left="2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="00B3606B" w:rsidRPr="00B3606B">
              <w:rPr>
                <w:rFonts w:ascii="Times New Roman" w:hAnsi="Times New Roman" w:cs="Times New Roman"/>
                <w:b/>
                <w:sz w:val="20"/>
                <w:szCs w:val="20"/>
              </w:rPr>
              <w:t>Активы</w:t>
            </w:r>
          </w:p>
        </w:tc>
        <w:tc>
          <w:tcPr>
            <w:tcW w:w="1559" w:type="dxa"/>
          </w:tcPr>
          <w:p w:rsidR="00C20CA8" w:rsidRPr="0040321E" w:rsidRDefault="00C20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F36A2" w:rsidRPr="0040321E" w:rsidRDefault="005F36A2" w:rsidP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5F36A2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559" w:type="dxa"/>
          </w:tcPr>
          <w:p w:rsidR="00F7379E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</w:t>
            </w:r>
          </w:p>
        </w:tc>
        <w:tc>
          <w:tcPr>
            <w:tcW w:w="1722" w:type="dxa"/>
          </w:tcPr>
          <w:p w:rsidR="00C20CA8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19103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 в Центральном банке Российской Федерации</w:t>
            </w:r>
          </w:p>
        </w:tc>
        <w:tc>
          <w:tcPr>
            <w:tcW w:w="1559" w:type="dxa"/>
          </w:tcPr>
          <w:p w:rsidR="00C20CA8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22" w:type="dxa"/>
          </w:tcPr>
          <w:p w:rsidR="00C20CA8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89759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C20CA8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резервы</w:t>
            </w:r>
          </w:p>
        </w:tc>
        <w:tc>
          <w:tcPr>
            <w:tcW w:w="1559" w:type="dxa"/>
          </w:tcPr>
          <w:p w:rsidR="00C20CA8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22" w:type="dxa"/>
          </w:tcPr>
          <w:p w:rsidR="00C20CA8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1559" w:type="dxa"/>
          </w:tcPr>
          <w:p w:rsidR="005F36A2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191813</w:t>
            </w:r>
          </w:p>
        </w:tc>
        <w:tc>
          <w:tcPr>
            <w:tcW w:w="1722" w:type="dxa"/>
          </w:tcPr>
          <w:p w:rsidR="005F36A2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1559" w:type="dxa"/>
          </w:tcPr>
          <w:p w:rsidR="00C20CA8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C20CA8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1559" w:type="dxa"/>
          </w:tcPr>
          <w:p w:rsidR="005F36A2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722" w:type="dxa"/>
          </w:tcPr>
          <w:p w:rsidR="005F36A2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1559" w:type="dxa"/>
          </w:tcPr>
          <w:p w:rsidR="0040321E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1722" w:type="dxa"/>
          </w:tcPr>
          <w:p w:rsidR="005F36A2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1559" w:type="dxa"/>
          </w:tcPr>
          <w:p w:rsidR="005F36A2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207260</w:t>
            </w:r>
          </w:p>
        </w:tc>
        <w:tc>
          <w:tcPr>
            <w:tcW w:w="1722" w:type="dxa"/>
          </w:tcPr>
          <w:p w:rsidR="005F36A2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181653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3606B" w:rsidRDefault="00B3606B" w:rsidP="00BD0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D46FD7">
              <w:rPr>
                <w:rFonts w:ascii="Times New Roman" w:hAnsi="Times New Roman" w:cs="Times New Roman"/>
                <w:b/>
                <w:sz w:val="20"/>
                <w:szCs w:val="20"/>
              </w:rPr>
              <w:t>. Пассивы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1559" w:type="dxa"/>
          </w:tcPr>
          <w:p w:rsidR="0040321E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25221</w:t>
            </w:r>
          </w:p>
        </w:tc>
        <w:tc>
          <w:tcPr>
            <w:tcW w:w="1722" w:type="dxa"/>
          </w:tcPr>
          <w:p w:rsidR="0040321E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379" w:type="dxa"/>
          </w:tcPr>
          <w:p w:rsidR="0040321E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 физических лиц</w:t>
            </w:r>
          </w:p>
        </w:tc>
        <w:tc>
          <w:tcPr>
            <w:tcW w:w="1559" w:type="dxa"/>
          </w:tcPr>
          <w:p w:rsidR="008B2F31" w:rsidRPr="0040321E" w:rsidRDefault="008B2F31" w:rsidP="008B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Выпущенные долговые обязательства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</w:tcPr>
          <w:p w:rsidR="0040321E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722" w:type="dxa"/>
          </w:tcPr>
          <w:p w:rsidR="0040321E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1559" w:type="dxa"/>
          </w:tcPr>
          <w:p w:rsidR="0040321E" w:rsidRPr="0040321E" w:rsidRDefault="00F7379E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обязательств</w:t>
            </w:r>
          </w:p>
        </w:tc>
        <w:tc>
          <w:tcPr>
            <w:tcW w:w="1559" w:type="dxa"/>
          </w:tcPr>
          <w:p w:rsidR="0040321E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26163</w:t>
            </w:r>
          </w:p>
        </w:tc>
        <w:tc>
          <w:tcPr>
            <w:tcW w:w="1722" w:type="dxa"/>
          </w:tcPr>
          <w:p w:rsidR="0040321E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D05EB" w:rsidRDefault="00BD05EB" w:rsidP="00D4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>. Источники собственны</w:t>
            </w:r>
            <w:r w:rsidR="00D46FD7">
              <w:rPr>
                <w:rFonts w:ascii="Times New Roman" w:hAnsi="Times New Roman" w:cs="Times New Roman"/>
                <w:b/>
                <w:sz w:val="20"/>
                <w:szCs w:val="20"/>
              </w:rPr>
              <w:t>х средств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Средства акционеров (участников)</w:t>
            </w:r>
          </w:p>
        </w:tc>
        <w:tc>
          <w:tcPr>
            <w:tcW w:w="1559" w:type="dxa"/>
          </w:tcPr>
          <w:p w:rsidR="0040321E" w:rsidRPr="00BD05EB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722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D46FD7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FD7">
              <w:rPr>
                <w:rFonts w:ascii="Times New Roman" w:hAnsi="Times New Roman" w:cs="Times New Roman"/>
                <w:sz w:val="20"/>
                <w:szCs w:val="20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(непокрытые убытки) прошлых лет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-5769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559" w:type="dxa"/>
          </w:tcPr>
          <w:p w:rsidR="0040321E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1722" w:type="dxa"/>
          </w:tcPr>
          <w:p w:rsidR="0040321E" w:rsidRPr="0040321E" w:rsidRDefault="00900FD3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379E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559" w:type="dxa"/>
          </w:tcPr>
          <w:p w:rsidR="0040321E" w:rsidRPr="0040321E" w:rsidRDefault="00F7379E" w:rsidP="008B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181097</w:t>
            </w:r>
          </w:p>
        </w:tc>
        <w:tc>
          <w:tcPr>
            <w:tcW w:w="1722" w:type="dxa"/>
          </w:tcPr>
          <w:p w:rsidR="0040321E" w:rsidRPr="0040321E" w:rsidRDefault="00F7379E" w:rsidP="00F7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176504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D05EB" w:rsidRDefault="00BD05EB" w:rsidP="00BD0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>Внебалансовые</w:t>
            </w:r>
            <w:proofErr w:type="spellEnd"/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Безотзывные обязательства кредитной организации</w:t>
            </w:r>
          </w:p>
        </w:tc>
        <w:tc>
          <w:tcPr>
            <w:tcW w:w="1559" w:type="dxa"/>
          </w:tcPr>
          <w:p w:rsidR="00BD05EB" w:rsidRPr="0040321E" w:rsidRDefault="00F7379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1559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обязательства </w:t>
            </w:r>
            <w:proofErr w:type="spellStart"/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некредитного</w:t>
            </w:r>
            <w:proofErr w:type="spellEnd"/>
            <w:r w:rsidRPr="00BD05E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321E" w:rsidRDefault="0040321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Председател</w:t>
      </w:r>
      <w:r w:rsidR="00F7379E">
        <w:rPr>
          <w:rFonts w:ascii="Times New Roman" w:hAnsi="Times New Roman" w:cs="Times New Roman"/>
          <w:sz w:val="20"/>
          <w:szCs w:val="20"/>
        </w:rPr>
        <w:t xml:space="preserve">ь </w:t>
      </w:r>
      <w:r w:rsidRPr="0040321E">
        <w:rPr>
          <w:rFonts w:ascii="Times New Roman" w:hAnsi="Times New Roman" w:cs="Times New Roman"/>
          <w:sz w:val="20"/>
          <w:szCs w:val="20"/>
        </w:rPr>
        <w:t xml:space="preserve"> Правления </w:t>
      </w:r>
      <w:r w:rsidR="00F7379E">
        <w:rPr>
          <w:rFonts w:ascii="Times New Roman" w:hAnsi="Times New Roman" w:cs="Times New Roman"/>
          <w:sz w:val="20"/>
          <w:szCs w:val="20"/>
        </w:rPr>
        <w:t>__________</w:t>
      </w:r>
      <w:r w:rsidRPr="0040321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 w:rsidR="00F7379E">
        <w:rPr>
          <w:rFonts w:ascii="Times New Roman" w:hAnsi="Times New Roman" w:cs="Times New Roman"/>
          <w:sz w:val="20"/>
          <w:szCs w:val="20"/>
        </w:rPr>
        <w:t>Н.О.Миронова</w:t>
      </w:r>
      <w:proofErr w:type="spellEnd"/>
    </w:p>
    <w:p w:rsidR="003778E0" w:rsidRPr="0040321E" w:rsidRDefault="00F7379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3778E0" w:rsidRPr="0040321E">
        <w:rPr>
          <w:rFonts w:ascii="Times New Roman" w:hAnsi="Times New Roman" w:cs="Times New Roman"/>
          <w:sz w:val="20"/>
          <w:szCs w:val="20"/>
        </w:rPr>
        <w:t>лавн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бухгалтер</w:t>
      </w:r>
      <w:r>
        <w:rPr>
          <w:rFonts w:ascii="Times New Roman" w:hAnsi="Times New Roman" w:cs="Times New Roman"/>
          <w:sz w:val="20"/>
          <w:szCs w:val="20"/>
        </w:rPr>
        <w:t xml:space="preserve">   _________</w:t>
      </w:r>
      <w:r w:rsidR="003778E0" w:rsidRPr="0040321E">
        <w:rPr>
          <w:rFonts w:ascii="Times New Roman" w:hAnsi="Times New Roman" w:cs="Times New Roman"/>
          <w:sz w:val="20"/>
          <w:szCs w:val="20"/>
        </w:rPr>
        <w:t>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О.В.Нерыдаева</w:t>
      </w:r>
      <w:proofErr w:type="spellEnd"/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F7379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3778E0" w:rsidRPr="0040321E">
        <w:rPr>
          <w:rFonts w:ascii="Times New Roman" w:hAnsi="Times New Roman" w:cs="Times New Roman"/>
          <w:sz w:val="20"/>
          <w:szCs w:val="20"/>
        </w:rPr>
        <w:t>201</w:t>
      </w:r>
      <w:r w:rsidR="008B2F31">
        <w:rPr>
          <w:rFonts w:ascii="Times New Roman" w:hAnsi="Times New Roman" w:cs="Times New Roman"/>
          <w:sz w:val="20"/>
          <w:szCs w:val="20"/>
        </w:rPr>
        <w:t>3</w:t>
      </w:r>
      <w:r w:rsidR="001B4DCC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</w:p>
    <w:sectPr w:rsidR="003778E0" w:rsidRPr="0040321E" w:rsidSect="0040321E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CEB"/>
    <w:multiLevelType w:val="hybridMultilevel"/>
    <w:tmpl w:val="8A404832"/>
    <w:lvl w:ilvl="0" w:tplc="C0D8C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613"/>
    <w:multiLevelType w:val="hybridMultilevel"/>
    <w:tmpl w:val="F3906910"/>
    <w:lvl w:ilvl="0" w:tplc="9864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103906"/>
    <w:multiLevelType w:val="hybridMultilevel"/>
    <w:tmpl w:val="30047B14"/>
    <w:lvl w:ilvl="0" w:tplc="7CD2F5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090A1A"/>
    <w:rsid w:val="001B4DCC"/>
    <w:rsid w:val="00330E07"/>
    <w:rsid w:val="003778E0"/>
    <w:rsid w:val="0040321E"/>
    <w:rsid w:val="005D485C"/>
    <w:rsid w:val="005F36A2"/>
    <w:rsid w:val="00672204"/>
    <w:rsid w:val="00731FCE"/>
    <w:rsid w:val="0074586F"/>
    <w:rsid w:val="00772E25"/>
    <w:rsid w:val="00822683"/>
    <w:rsid w:val="00883EB3"/>
    <w:rsid w:val="008B2F31"/>
    <w:rsid w:val="00900FD3"/>
    <w:rsid w:val="009D28A4"/>
    <w:rsid w:val="00B3606B"/>
    <w:rsid w:val="00BD05EB"/>
    <w:rsid w:val="00C20CA8"/>
    <w:rsid w:val="00D46FD7"/>
    <w:rsid w:val="00EC572C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E63D-98B5-4DE4-9267-B25AF4FE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2382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2012-08-02T09:38:00Z</cp:lastPrinted>
  <dcterms:created xsi:type="dcterms:W3CDTF">2012-08-02T08:29:00Z</dcterms:created>
  <dcterms:modified xsi:type="dcterms:W3CDTF">2013-10-21T10:36:00Z</dcterms:modified>
</cp:coreProperties>
</file>